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A2" w:rsidRDefault="00E022A0" w:rsidP="00E20AA2">
      <w:pP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val="tt-RU"/>
        </w:rPr>
      </w:pPr>
      <w:r w:rsidRPr="00E20AA2"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t>Урман безнең дустыбыз!</w:t>
      </w:r>
    </w:p>
    <w:p w:rsidR="00E022A0" w:rsidRPr="00B91813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91813">
        <w:rPr>
          <w:rFonts w:ascii="Times New Roman" w:eastAsia="Times New Roman" w:hAnsi="Times New Roman" w:cs="Times New Roman"/>
          <w:sz w:val="28"/>
          <w:szCs w:val="28"/>
        </w:rPr>
        <w:br/>
      </w:r>
      <w:r w:rsidR="00447116" w:rsidRPr="00B918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="00D772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аксат</w:t>
      </w:r>
      <w:bookmarkStart w:id="0" w:name="_GoBack"/>
      <w:bookmarkEnd w:id="0"/>
      <w:r w:rsidRPr="00B918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20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</w:rPr>
        <w:t>Белем арттыру:</w:t>
      </w:r>
      <w:r w:rsidRPr="00E20AA2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tt-RU"/>
        </w:rPr>
        <w:t>Табигатьнең бер тере почмагы буларак урманның тереклек ияләре: агач, куак һәм төрле үләннәр, җәнлек һәм кошлар турындагы белемнәрне киңәйтү;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20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</w:rPr>
        <w:t>Психологик һәм иҗади үсеш</w:t>
      </w: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:</w:t>
      </w:r>
    </w:p>
    <w:p w:rsidR="00B91813" w:rsidRPr="00B91813" w:rsidRDefault="00E022A0" w:rsidP="00E20AA2">
      <w:pP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tt-RU"/>
        </w:rPr>
      </w:pP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tt-RU"/>
        </w:rPr>
        <w:t>Үзеңнең табигатьтәге гамәлеңә, мөнәсәбәтеңә һәрвакыт бәя бирергә өйрәнү;</w:t>
      </w:r>
    </w:p>
    <w:p w:rsidR="00E022A0" w:rsidRPr="003C1106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C11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</w:rPr>
        <w:t>Тәрбияви:</w:t>
      </w:r>
    </w:p>
    <w:p w:rsidR="00E20AA2" w:rsidRPr="00E20AA2" w:rsidRDefault="00E022A0" w:rsidP="00E20AA2">
      <w:pP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3C1106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tt-RU"/>
        </w:rPr>
        <w:t>Укучыларда белемгә, күзаллауларын киңәйтүгә омтылыш, табигатьне саклауда үзеңнән өлеш кертү ихтыяҗы уяту.</w:t>
      </w:r>
      <w:r w:rsidRPr="003C1106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 </w:t>
      </w:r>
      <w:r w:rsidRPr="003C110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3C110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3C110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Җиһазланыш</w:t>
      </w:r>
      <w:r w:rsidRPr="003C11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/>
        </w:rPr>
        <w:t>:</w:t>
      </w:r>
      <w:r w:rsidRPr="003C110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 </w:t>
      </w:r>
    </w:p>
    <w:p w:rsidR="00B91813" w:rsidRDefault="00E022A0" w:rsidP="00E20AA2">
      <w:pP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E20A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/>
        </w:rPr>
        <w:t>картиналар: “ Кыргый хайваннар”, “Урманда”, “ күчмә һәм кышлаучы кошлар”; төркемнәр өчен биремнәр язылган карточкалар, агачларның һәм кошларның яшәү гомере язылган таблицалар, укучыларның урманны саклау темасына ясалган рәсемнәре, аудиоязма”Урманда”, видиоязма”Питомникта”.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20AA2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E20A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Кулланылган әдәбият: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</w:rPr>
      </w:pPr>
      <w:r w:rsidRPr="00E20AA2">
        <w:rPr>
          <w:rFonts w:ascii="Times New Roman" w:eastAsia="Times New Roman" w:hAnsi="Times New Roman" w:cs="Times New Roman"/>
          <w:bCs/>
          <w:sz w:val="28"/>
          <w:szCs w:val="28"/>
        </w:rPr>
        <w:t>А.А.Плешаков. “Зеленые страницы”.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</w:rPr>
      </w:pPr>
      <w:r w:rsidRPr="00E20AA2">
        <w:rPr>
          <w:rFonts w:ascii="Times New Roman" w:eastAsia="Times New Roman" w:hAnsi="Times New Roman" w:cs="Times New Roman"/>
          <w:bCs/>
          <w:sz w:val="28"/>
          <w:szCs w:val="28"/>
        </w:rPr>
        <w:t>Н.М.Максимов</w:t>
      </w:r>
      <w:proofErr w:type="gramStart"/>
      <w:r w:rsidRPr="00E20AA2">
        <w:rPr>
          <w:rFonts w:ascii="Times New Roman" w:eastAsia="Times New Roman" w:hAnsi="Times New Roman" w:cs="Times New Roman"/>
          <w:bCs/>
          <w:sz w:val="28"/>
          <w:szCs w:val="28"/>
        </w:rPr>
        <w:t>.”</w:t>
      </w:r>
      <w:proofErr w:type="gramEnd"/>
      <w:r w:rsidRPr="00E20AA2">
        <w:rPr>
          <w:rFonts w:ascii="Times New Roman" w:eastAsia="Times New Roman" w:hAnsi="Times New Roman" w:cs="Times New Roman"/>
          <w:bCs/>
          <w:sz w:val="28"/>
          <w:szCs w:val="28"/>
        </w:rPr>
        <w:t>Охотнику-любителю”.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</w:rPr>
      </w:pPr>
      <w:r w:rsidRPr="00E20AA2">
        <w:rPr>
          <w:rFonts w:ascii="Times New Roman" w:eastAsia="Times New Roman" w:hAnsi="Times New Roman" w:cs="Times New Roman"/>
          <w:bCs/>
          <w:sz w:val="28"/>
          <w:szCs w:val="28"/>
        </w:rPr>
        <w:t>Лесная газета.</w:t>
      </w:r>
    </w:p>
    <w:p w:rsidR="00B91813" w:rsidRPr="00B91813" w:rsidRDefault="00E022A0" w:rsidP="00E20AA2">
      <w:pP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E20AA2">
        <w:rPr>
          <w:rFonts w:ascii="Times New Roman" w:eastAsia="Times New Roman" w:hAnsi="Times New Roman" w:cs="Times New Roman"/>
          <w:bCs/>
          <w:sz w:val="28"/>
          <w:szCs w:val="28"/>
        </w:rPr>
        <w:t>А.Ш.Нурмөхәммәтова.”Өмет”.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20AA2">
        <w:rPr>
          <w:rFonts w:ascii="Times New Roman" w:eastAsia="Times New Roman" w:hAnsi="Times New Roman" w:cs="Times New Roman"/>
          <w:b/>
          <w:sz w:val="28"/>
          <w:szCs w:val="28"/>
        </w:rPr>
        <w:t>Уңай психологик халәт тудыру.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Әкрен генә музыка уйный. Урман шавы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,к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ошлар тавышы, бөҗәкләр безелдәве ишетелә. Исәнләшү.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Без</w:t>
      </w:r>
      <w:r w:rsidR="00E20AA2"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бү</w:t>
      </w:r>
      <w:r w:rsidR="00E20AA2"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ген</w:t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табигатьнең иң матур кочагында. Кайда икәнлеген табышмак җавабында белерсез: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Язын ямь бирә, җәй салкын бирә,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Көзен тәм бирә, кышын тун бирә.(урман)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022A0" w:rsidRPr="00E20AA2" w:rsidRDefault="00E20AA2" w:rsidP="00E20AA2">
      <w:pPr>
        <w:rPr>
          <w:rFonts w:ascii="Times New Roman" w:eastAsia="Times New Roman" w:hAnsi="Times New Roman" w:cs="Times New Roman"/>
          <w:sz w:val="28"/>
          <w:szCs w:val="28"/>
        </w:rPr>
      </w:pPr>
      <w:r w:rsidRPr="00E20AA2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Балалар</w:t>
      </w:r>
      <w:r w:rsidR="00E022A0" w:rsidRPr="00E20AA2">
        <w:rPr>
          <w:rFonts w:ascii="Times New Roman" w:eastAsia="Times New Roman" w:hAnsi="Times New Roman" w:cs="Times New Roman"/>
          <w:sz w:val="28"/>
          <w:szCs w:val="28"/>
        </w:rPr>
        <w:t xml:space="preserve"> сез ничек уйлыйсыз, урман нәрсә соң ул? Аның нинди файдасы бар? </w:t>
      </w:r>
    </w:p>
    <w:p w:rsidR="00B91813" w:rsidRDefault="00E022A0" w:rsidP="00E20AA2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E20AA2" w:rsidRPr="00E20AA2">
        <w:rPr>
          <w:rFonts w:ascii="Times New Roman" w:eastAsia="Times New Roman" w:hAnsi="Times New Roman" w:cs="Times New Roman"/>
          <w:i/>
          <w:iCs/>
          <w:sz w:val="28"/>
          <w:szCs w:val="28"/>
          <w:lang w:val="tt-RU"/>
        </w:rPr>
        <w:t>Т</w:t>
      </w: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</w:rPr>
        <w:t>өрле фикерләре тыңлана.) 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Бик дөрес, урманда җиләк, чикләвек, гөмбә, чә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әк, дару үләннәре җыябыз, утын кисәбез, агачлардан төрле җиһазлар ясыйбыз. Урман безне җылыта, киендерә, ашата, сокландыра, сыендыра. Саф һавасы, агач яфракларының әкрен генә кыштырдавы, кошлар сайравы- болар барысы да кешенең кәефен күтәрә, рухын ныгыта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.У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рмандагы яшел төс күзләрне ял иттерә, күңелне тынычландыра.Урманның чиста, кислородка бай һавасы безнең сәламәтлегебезне саклауга һәм ныгытуга ярдәм итә . Шунлыктан илебезнең өчтән бер өлешен урманнар алып тора, ә авылыбызның һәр ягын урман били.</w:t>
      </w:r>
    </w:p>
    <w:p w:rsidR="00E022A0" w:rsidRPr="00E20AA2" w:rsidRDefault="00E022A0" w:rsidP="00E20AA2">
      <w:pPr>
        <w:rPr>
          <w:rFonts w:ascii="Times New Roman" w:eastAsia="Times New Roman" w:hAnsi="Times New Roman" w:cs="Times New Roman"/>
          <w:sz w:val="28"/>
          <w:szCs w:val="28"/>
        </w:rPr>
      </w:pP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1)Урман үсемлекләре белән танышу.</w:t>
      </w:r>
      <w:r w:rsidRPr="00E20AA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Урманга килүгә безне нәрсәләр каршы алды?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r w:rsidR="00E20AA2"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Балаларның</w:t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җаваплары тыңлана.)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Әйе, яшел ябалдашлары белән күкне терәтеп утырган агачлар – табигатьнең гүзәл бер могҗизасы каршы алды. Агачлар безнең дустыбыз, саклаучыбыз, дәвалаучыбыз, туендыручыбыз, кыскасы безнең тормышыбыз. Алар һавадагы микробларны бетерә, тавышларны йота, үзләре 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кислород б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үлеп чыгара.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(Урманда үсүче имән, каен, чыршы, юкә,һ.б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.а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гачларны рәсемнәрдән карау, алар турында белгәннәрне сөйләү, һәр агачның күпме яши алуы белән танышу.)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6"/>
        <w:gridCol w:w="1924"/>
        <w:gridCol w:w="1924"/>
        <w:gridCol w:w="1924"/>
        <w:gridCol w:w="1907"/>
      </w:tblGrid>
      <w:tr w:rsidR="00E022A0" w:rsidRPr="00E20AA2" w:rsidTr="00E022A0">
        <w:trPr>
          <w:tblCellSpacing w:w="0" w:type="dxa"/>
        </w:trPr>
        <w:tc>
          <w:tcPr>
            <w:tcW w:w="1695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каен-150 ел</w:t>
            </w:r>
          </w:p>
        </w:tc>
        <w:tc>
          <w:tcPr>
            <w:tcW w:w="1710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чыршы-500 ел</w:t>
            </w:r>
          </w:p>
        </w:tc>
        <w:tc>
          <w:tcPr>
            <w:tcW w:w="1710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имән-1000 ел</w:t>
            </w:r>
          </w:p>
        </w:tc>
        <w:tc>
          <w:tcPr>
            <w:tcW w:w="1710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нарат-350 ел</w:t>
            </w:r>
          </w:p>
        </w:tc>
        <w:tc>
          <w:tcPr>
            <w:tcW w:w="1695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усак-100 ел</w:t>
            </w:r>
          </w:p>
        </w:tc>
      </w:tr>
    </w:tbl>
    <w:p w:rsidR="00E022A0" w:rsidRPr="00B91813" w:rsidRDefault="00E022A0" w:rsidP="00B91813">
      <w:pPr>
        <w:rPr>
          <w:rFonts w:ascii="Times New Roman" w:eastAsia="Times New Roman" w:hAnsi="Times New Roman" w:cs="Times New Roman"/>
          <w:sz w:val="28"/>
          <w:szCs w:val="28"/>
        </w:rPr>
      </w:pPr>
      <w:r w:rsidRPr="00E20AA2">
        <w:rPr>
          <w:rFonts w:eastAsia="Times New Roman"/>
        </w:rPr>
        <w:br/>
      </w:r>
      <w:r w:rsidRPr="00B918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2)Урман җәнлекләре белән танышу.</w:t>
      </w:r>
      <w:r w:rsidRPr="00B9181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1813">
        <w:rPr>
          <w:rFonts w:ascii="Times New Roman" w:eastAsia="Times New Roman" w:hAnsi="Times New Roman" w:cs="Times New Roman"/>
          <w:sz w:val="28"/>
          <w:szCs w:val="28"/>
        </w:rPr>
        <w:br/>
      </w:r>
      <w:r w:rsidRPr="00B918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“ Кем качкан?” кроссвордын чишү: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5"/>
        <w:gridCol w:w="4885"/>
      </w:tblGrid>
      <w:tr w:rsidR="00E022A0" w:rsidRPr="00B91813" w:rsidTr="00E022A0">
        <w:trPr>
          <w:tblCellSpacing w:w="0" w:type="dxa"/>
        </w:trPr>
        <w:tc>
          <w:tcPr>
            <w:tcW w:w="4575" w:type="dxa"/>
            <w:shd w:val="clear" w:color="auto" w:fill="FFFFFF"/>
            <w:hideMark/>
          </w:tcPr>
          <w:p w:rsidR="00E20AA2" w:rsidRPr="00B91813" w:rsidRDefault="00B91813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 xml:space="preserve">1. </w:t>
            </w:r>
            <w:r w:rsidR="00E20AA2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>А</w:t>
            </w:r>
            <w:r w:rsidR="00E022A0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лгы тәпие кыска</w:t>
            </w:r>
          </w:p>
          <w:p w:rsidR="00E022A0" w:rsidRPr="00B91813" w:rsidRDefault="00E022A0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чабарга </w:t>
            </w:r>
            <w:proofErr w:type="gramStart"/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ул</w:t>
            </w:r>
            <w:proofErr w:type="gramEnd"/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бик оста.</w:t>
            </w:r>
          </w:p>
          <w:p w:rsidR="00E20AA2" w:rsidRPr="00B91813" w:rsidRDefault="00B91813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 xml:space="preserve">2. </w:t>
            </w:r>
            <w:r w:rsidR="00E20AA2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>Б</w:t>
            </w:r>
            <w:r w:rsidR="00E022A0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әләкәй генә карчыкның </w:t>
            </w:r>
          </w:p>
          <w:p w:rsidR="00E022A0" w:rsidRPr="00B91813" w:rsidRDefault="00E022A0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б</w:t>
            </w:r>
            <w:proofErr w:type="gramEnd"/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өтен тәне шырпылы.</w:t>
            </w:r>
          </w:p>
          <w:p w:rsidR="00E20AA2" w:rsidRPr="00B91813" w:rsidRDefault="00B91813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lastRenderedPageBreak/>
              <w:t>3. Ү</w:t>
            </w:r>
            <w:r w:rsidR="00E022A0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зе бәләкәй генә булса да</w:t>
            </w:r>
          </w:p>
          <w:p w:rsidR="00E022A0" w:rsidRPr="00B91813" w:rsidRDefault="00E022A0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үзеннән зур күтәрә.</w:t>
            </w:r>
          </w:p>
          <w:p w:rsidR="00E022A0" w:rsidRPr="00B91813" w:rsidRDefault="00B91813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 xml:space="preserve">4. </w:t>
            </w:r>
            <w:r w:rsidR="00E20AA2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>Т</w:t>
            </w:r>
            <w:r w:rsidR="00E022A0" w:rsidRPr="00B9181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өрән танау җир сөрә.</w:t>
            </w:r>
          </w:p>
          <w:p w:rsidR="00E20AA2" w:rsidRPr="00B91813" w:rsidRDefault="00B91813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5. </w:t>
            </w:r>
            <w:r w:rsidR="00E022A0" w:rsidRPr="00B91813">
              <w:rPr>
                <w:rFonts w:ascii="Times New Roman" w:eastAsia="Times New Roman" w:hAnsi="Times New Roman" w:cs="Times New Roman"/>
                <w:sz w:val="28"/>
                <w:szCs w:val="28"/>
              </w:rPr>
              <w:t>Кош түгел оча,</w:t>
            </w:r>
          </w:p>
          <w:p w:rsidR="00E022A0" w:rsidRPr="00B91813" w:rsidRDefault="00E022A0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sz w:val="28"/>
                <w:szCs w:val="28"/>
              </w:rPr>
              <w:t>Чикләвек ярата, </w:t>
            </w:r>
            <w:r w:rsidRPr="00B918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Ябалактан курка.</w:t>
            </w:r>
          </w:p>
        </w:tc>
        <w:tc>
          <w:tcPr>
            <w:tcW w:w="4575" w:type="dxa"/>
            <w:shd w:val="clear" w:color="auto" w:fill="FFFFFF"/>
            <w:hideMark/>
          </w:tcPr>
          <w:p w:rsidR="00E022A0" w:rsidRPr="00B91813" w:rsidRDefault="00E022A0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tbl>
            <w:tblPr>
              <w:tblW w:w="456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49"/>
              <w:gridCol w:w="549"/>
              <w:gridCol w:w="548"/>
              <w:gridCol w:w="699"/>
              <w:gridCol w:w="548"/>
              <w:gridCol w:w="548"/>
              <w:gridCol w:w="548"/>
              <w:gridCol w:w="571"/>
            </w:tblGrid>
            <w:tr w:rsidR="00E022A0" w:rsidRPr="00B91813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У</w:t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75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E022A0" w:rsidRPr="00B91813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  <w:proofErr w:type="gramStart"/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Р</w:t>
                  </w:r>
                  <w:proofErr w:type="gramEnd"/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  <w:tc>
                <w:tcPr>
                  <w:tcW w:w="375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</w:tr>
            <w:tr w:rsidR="00E022A0" w:rsidRPr="00B91813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М</w:t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75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E022A0" w:rsidRPr="00B91813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А</w:t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75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E022A0" w:rsidRPr="00B91813">
              <w:trPr>
                <w:tblCellSpacing w:w="0" w:type="dxa"/>
              </w:trPr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Н</w:t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60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375" w:type="dxa"/>
                  <w:hideMark/>
                </w:tcPr>
                <w:p w:rsidR="00E022A0" w:rsidRPr="00B91813" w:rsidRDefault="00E022A0" w:rsidP="00B9181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918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E022A0" w:rsidRPr="00B91813" w:rsidRDefault="00E022A0" w:rsidP="00B918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B91813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20AA2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Урманда яшәүче җәнлекләрне картинадан карау, аларның нәрсә белән туклануы</w:t>
      </w:r>
      <w:proofErr w:type="gramStart"/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,к</w:t>
      </w:r>
      <w:proofErr w:type="gramEnd"/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еше өчен нинди файдалары булуы турында сөйләү.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Һәр төркемгә җәнлекләр турында язылган карточкалар бирелә.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Буе койрыгы белән бергә 1 метрга җитә. Гөмбә, җиләк, орлыклар белән туклана. Оста сикерә, каты сызгыра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иселгән рәсемнәрдән шушы җәнлекне җыярга, аның турында сөйләргә.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E20AA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86475" cy="19050"/>
            <wp:effectExtent l="19050" t="0" r="9525" b="0"/>
            <wp:wrapSquare wrapText="bothSides"/>
            <wp:docPr id="2" name="Рисунок 2" descr="http://kk.convdocs.org/pars_docs/refs/198/197896/197896_html_m39ae89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k.convdocs.org/pars_docs/refs/198/197896/197896_html_m39ae897d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вырлыгы 1 кг.Үзе бәләкәй генә булса да анасында 16000 шырпы була. Киселгән 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әсемнәрдән шушы җәнлекне җыярга,аның турында сөйләргә.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91813" w:rsidRPr="00B91813" w:rsidRDefault="00B91813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91813" w:rsidRDefault="00E022A0" w:rsidP="00E20AA2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E4E9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Ял итү минуты.”Урманда”.</w:t>
      </w:r>
      <w:r w:rsidRPr="002E4E9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2E4E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-Җәйге урманга килдек,бик матур җирләр күрдек.</w:t>
      </w:r>
      <w:r w:rsidRPr="002E4E9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2E4E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Бик зифа каен уңда, ямь-яшел чыршы сулда.</w:t>
      </w:r>
      <w:r w:rsidRPr="002E4E9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2E4E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Күп күбәләкләр оча,әйләнеп җирне коча.</w:t>
      </w:r>
      <w:r w:rsidRPr="002E4E9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2E4E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Әнә куян утыра,ул бүредән качкандыр,</w:t>
      </w:r>
      <w:r w:rsidRPr="002E4E9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2E4E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Сикер,сикер син куян-без сакларбыз бүредән.</w:t>
      </w:r>
    </w:p>
    <w:p w:rsidR="00E022A0" w:rsidRPr="003C1106" w:rsidRDefault="00E022A0" w:rsidP="00E20AA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E4E99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3C110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3)”Нинди кошлар” уены уйнатыла</w:t>
      </w:r>
      <w:r w:rsidRPr="003C1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</w:t>
      </w:r>
      <w:r w:rsidRPr="003C1106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3C1106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3C1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Һәр кош турында картинадан сөйләнә,кошларның уртача күпме яшәүләре өйрәнелә. (һәр төркем бирелгән рәсемнәргә карап кошларны атыйлар, аларның кышлаучымы яки күчмәме икәнен билгелиләр.)</w:t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6"/>
        <w:gridCol w:w="1924"/>
        <w:gridCol w:w="1924"/>
        <w:gridCol w:w="1924"/>
        <w:gridCol w:w="1907"/>
      </w:tblGrid>
      <w:tr w:rsidR="00E022A0" w:rsidRPr="00E20AA2" w:rsidTr="00E022A0">
        <w:trPr>
          <w:tblCellSpacing w:w="0" w:type="dxa"/>
        </w:trPr>
        <w:tc>
          <w:tcPr>
            <w:tcW w:w="1695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1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br/>
            </w: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Тургай-13 ел</w:t>
            </w:r>
          </w:p>
        </w:tc>
        <w:tc>
          <w:tcPr>
            <w:tcW w:w="1710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Саескан-20 ел</w:t>
            </w:r>
          </w:p>
        </w:tc>
        <w:tc>
          <w:tcPr>
            <w:tcW w:w="1710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чыпчык-14 ел</w:t>
            </w:r>
          </w:p>
        </w:tc>
        <w:tc>
          <w:tcPr>
            <w:tcW w:w="1710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Сандугач-40 ел</w:t>
            </w:r>
          </w:p>
        </w:tc>
        <w:tc>
          <w:tcPr>
            <w:tcW w:w="1695" w:type="dxa"/>
            <w:shd w:val="clear" w:color="auto" w:fill="FFFFFF"/>
            <w:hideMark/>
          </w:tcPr>
          <w:p w:rsidR="00E022A0" w:rsidRPr="00E20AA2" w:rsidRDefault="00E022A0" w:rsidP="00E20A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кү</w:t>
            </w:r>
            <w:proofErr w:type="gramStart"/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20AA2">
              <w:rPr>
                <w:rFonts w:ascii="Times New Roman" w:eastAsia="Times New Roman" w:hAnsi="Times New Roman" w:cs="Times New Roman"/>
                <w:sz w:val="28"/>
                <w:szCs w:val="28"/>
              </w:rPr>
              <w:t>әрчен-35 ел</w:t>
            </w:r>
          </w:p>
        </w:tc>
      </w:tr>
    </w:tbl>
    <w:p w:rsidR="00B91813" w:rsidRPr="00B91813" w:rsidRDefault="00E022A0" w:rsidP="00E20AA2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</w:pP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4) Урман аланына” чыгу.</w:t>
      </w:r>
      <w:r w:rsidRPr="00E20AA2">
        <w:rPr>
          <w:rFonts w:ascii="Times New Roman" w:eastAsia="Times New Roman" w:hAnsi="Times New Roman" w:cs="Times New Roman"/>
          <w:sz w:val="28"/>
          <w:szCs w:val="28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Һә</w:t>
      </w:r>
      <w:proofErr w:type="gram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төркем дару үләннәре, аларны җыю вакыты һәм файдалану турында сөйли. Кызыл китаптан венера башмакчыгы, йокы үләне, төнбоек белән танышалар.</w:t>
      </w:r>
    </w:p>
    <w:p w:rsidR="00B91813" w:rsidRPr="00B91813" w:rsidRDefault="00E022A0" w:rsidP="00E20AA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="00E20AA2" w:rsidRPr="00E20A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Балалар</w:t>
      </w:r>
      <w:r w:rsidRPr="00D772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ның үз хезмәтләре турында әңгәмә:</w:t>
      </w:r>
      <w:r w:rsidRPr="00D77248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 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- бөре, миләш, дару үләннәре җыю;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- агач утырту, һ.б.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-Сезгә урманда кунакта булу ошадымы?-Анда нәрсәләр күрдегез?-Нәрсәләр белән очраштыгыз?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r w:rsidR="00E20AA2"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Бала</w:t>
      </w:r>
      <w:proofErr w:type="spell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ларның</w:t>
      </w:r>
      <w:proofErr w:type="spell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җаваплары</w:t>
      </w:r>
      <w:proofErr w:type="spell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тыңлана</w:t>
      </w:r>
      <w:proofErr w:type="spellEnd"/>
      <w:r w:rsidRPr="00E20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.)</w:t>
      </w:r>
    </w:p>
    <w:p w:rsidR="002B6110" w:rsidRPr="00B91813" w:rsidRDefault="00E022A0" w:rsidP="00E20AA2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</w:pP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="00E20AA2" w:rsidRPr="00E20AA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Тәрбияче</w:t>
      </w:r>
      <w:r w:rsidRPr="00D772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 xml:space="preserve"> әдәби китаптан шигырь укый: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Табигать ул- син дә, мин дә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Аны сакларга кирәк.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Утыртыйк без язлар саен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Кимендә 30 тирәк.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Су, һава, кояш, хайваннар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Табигать тереклеге-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Һәркемгә дә билгеле бит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Аларның кирәклеге.</w:t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D77248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</w:p>
    <w:sectPr w:rsidR="002B6110" w:rsidRPr="00B91813" w:rsidSect="0086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650"/>
    <w:multiLevelType w:val="multilevel"/>
    <w:tmpl w:val="90EC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E601C"/>
    <w:multiLevelType w:val="multilevel"/>
    <w:tmpl w:val="CD6E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753315"/>
    <w:multiLevelType w:val="multilevel"/>
    <w:tmpl w:val="D6C4C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76DEB"/>
    <w:multiLevelType w:val="multilevel"/>
    <w:tmpl w:val="2CD8C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455B9"/>
    <w:multiLevelType w:val="multilevel"/>
    <w:tmpl w:val="A46C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A2CD7"/>
    <w:multiLevelType w:val="multilevel"/>
    <w:tmpl w:val="EB82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C32C6"/>
    <w:multiLevelType w:val="multilevel"/>
    <w:tmpl w:val="2E746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F12A9"/>
    <w:multiLevelType w:val="multilevel"/>
    <w:tmpl w:val="37704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684F98"/>
    <w:multiLevelType w:val="multilevel"/>
    <w:tmpl w:val="8FBA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876F6B"/>
    <w:multiLevelType w:val="multilevel"/>
    <w:tmpl w:val="53CC1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F423B9"/>
    <w:multiLevelType w:val="multilevel"/>
    <w:tmpl w:val="4FDC1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497DEB"/>
    <w:multiLevelType w:val="multilevel"/>
    <w:tmpl w:val="C5A6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D10F19"/>
    <w:multiLevelType w:val="multilevel"/>
    <w:tmpl w:val="EC96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0007C2"/>
    <w:multiLevelType w:val="multilevel"/>
    <w:tmpl w:val="9CCC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CE272C"/>
    <w:multiLevelType w:val="multilevel"/>
    <w:tmpl w:val="A934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260C89"/>
    <w:multiLevelType w:val="multilevel"/>
    <w:tmpl w:val="3C6E93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13"/>
  </w:num>
  <w:num w:numId="7">
    <w:abstractNumId w:val="12"/>
  </w:num>
  <w:num w:numId="8">
    <w:abstractNumId w:val="11"/>
  </w:num>
  <w:num w:numId="9">
    <w:abstractNumId w:val="1"/>
  </w:num>
  <w:num w:numId="10">
    <w:abstractNumId w:val="9"/>
  </w:num>
  <w:num w:numId="11">
    <w:abstractNumId w:val="15"/>
  </w:num>
  <w:num w:numId="12">
    <w:abstractNumId w:val="3"/>
  </w:num>
  <w:num w:numId="13">
    <w:abstractNumId w:val="6"/>
  </w:num>
  <w:num w:numId="14">
    <w:abstractNumId w:val="5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2A0"/>
    <w:rsid w:val="001D734B"/>
    <w:rsid w:val="002B6110"/>
    <w:rsid w:val="002E4E99"/>
    <w:rsid w:val="003C1106"/>
    <w:rsid w:val="00447116"/>
    <w:rsid w:val="004601B0"/>
    <w:rsid w:val="00480B7C"/>
    <w:rsid w:val="005B13C8"/>
    <w:rsid w:val="0065182B"/>
    <w:rsid w:val="007C045F"/>
    <w:rsid w:val="00867135"/>
    <w:rsid w:val="00B91813"/>
    <w:rsid w:val="00D77248"/>
    <w:rsid w:val="00E022A0"/>
    <w:rsid w:val="00E20AA2"/>
    <w:rsid w:val="00FA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35"/>
  </w:style>
  <w:style w:type="paragraph" w:styleId="2">
    <w:name w:val="heading 2"/>
    <w:basedOn w:val="a"/>
    <w:link w:val="20"/>
    <w:uiPriority w:val="9"/>
    <w:qFormat/>
    <w:rsid w:val="00E022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2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E022A0"/>
  </w:style>
  <w:style w:type="paragraph" w:styleId="a3">
    <w:name w:val="No Spacing"/>
    <w:uiPriority w:val="1"/>
    <w:qFormat/>
    <w:rsid w:val="00E20A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 Irekovi4</dc:creator>
  <cp:keywords/>
  <dc:description/>
  <cp:lastModifiedBy>Гульгена</cp:lastModifiedBy>
  <cp:revision>13</cp:revision>
  <dcterms:created xsi:type="dcterms:W3CDTF">2013-11-09T16:09:00Z</dcterms:created>
  <dcterms:modified xsi:type="dcterms:W3CDTF">2013-11-28T17:32:00Z</dcterms:modified>
</cp:coreProperties>
</file>